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73" w:rsidRDefault="006D3173" w:rsidP="006D3173">
      <w:pPr>
        <w:rPr>
          <w:color w:val="000000"/>
          <w:lang w:val="nl-NL"/>
        </w:rPr>
      </w:pPr>
      <w:r>
        <w:rPr>
          <w:color w:val="000000"/>
          <w:lang w:val="nl-NL"/>
        </w:rPr>
        <w:t xml:space="preserve">Cursus </w:t>
      </w:r>
      <w:proofErr w:type="spellStart"/>
      <w:r>
        <w:rPr>
          <w:color w:val="000000"/>
          <w:lang w:val="nl-NL"/>
        </w:rPr>
        <w:t>Vroegsignalering</w:t>
      </w:r>
      <w:proofErr w:type="spellEnd"/>
      <w:r>
        <w:rPr>
          <w:color w:val="000000"/>
          <w:lang w:val="nl-NL"/>
        </w:rPr>
        <w:t xml:space="preserve"> psychische klachten bij zwangere en pas bevallen vrouwen.</w:t>
      </w:r>
      <w:bookmarkStart w:id="0" w:name="_GoBack"/>
      <w:bookmarkEnd w:id="0"/>
    </w:p>
    <w:p w:rsidR="006D3173" w:rsidRDefault="006D3173" w:rsidP="006D3173">
      <w:pPr>
        <w:rPr>
          <w:color w:val="000000"/>
          <w:lang w:val="nl-NL"/>
        </w:rPr>
      </w:pPr>
      <w:r>
        <w:rPr>
          <w:color w:val="000000"/>
          <w:lang w:val="nl-NL"/>
        </w:rPr>
        <w:t>Programma:</w:t>
      </w:r>
    </w:p>
    <w:p w:rsidR="006D3173" w:rsidRDefault="006D3173" w:rsidP="006D3173">
      <w:pPr>
        <w:rPr>
          <w:color w:val="000000"/>
          <w:lang w:val="nl-NL"/>
        </w:rPr>
      </w:pPr>
      <w:r>
        <w:rPr>
          <w:color w:val="000000"/>
          <w:lang w:val="nl-NL"/>
        </w:rPr>
        <w:t>09:00 - 09:300 uur: Inloop. Ontvangst met koffie en thee.</w:t>
      </w:r>
    </w:p>
    <w:p w:rsidR="006D3173" w:rsidRDefault="006D3173" w:rsidP="006D3173">
      <w:pPr>
        <w:rPr>
          <w:color w:val="000000"/>
          <w:lang w:val="nl-NL"/>
        </w:rPr>
      </w:pPr>
      <w:r>
        <w:rPr>
          <w:color w:val="000000"/>
          <w:lang w:val="nl-NL"/>
        </w:rPr>
        <w:t>09:30 – 10:00 uur: Kennismaking &amp; doornemen programma.</w:t>
      </w:r>
    </w:p>
    <w:p w:rsidR="006D3173" w:rsidRDefault="006D3173" w:rsidP="006D3173">
      <w:pPr>
        <w:rPr>
          <w:color w:val="000000"/>
          <w:lang w:val="nl-NL"/>
        </w:rPr>
      </w:pPr>
      <w:r>
        <w:rPr>
          <w:color w:val="000000"/>
          <w:lang w:val="nl-NL"/>
        </w:rPr>
        <w:t>10:00 – 12:30 uur: Psychische stoornissen volgens de DSM-5, prevalentie &amp; symptomen.</w:t>
      </w:r>
    </w:p>
    <w:p w:rsidR="006D3173" w:rsidRDefault="006D3173" w:rsidP="006D3173">
      <w:pPr>
        <w:rPr>
          <w:color w:val="000000"/>
          <w:lang w:val="nl-NL"/>
        </w:rPr>
      </w:pPr>
      <w:r>
        <w:rPr>
          <w:color w:val="000000"/>
          <w:lang w:val="nl-NL"/>
        </w:rPr>
        <w:t>12:30 - 13:30 uur: Lunch</w:t>
      </w:r>
    </w:p>
    <w:p w:rsidR="006D3173" w:rsidRDefault="006D3173" w:rsidP="006D3173">
      <w:pPr>
        <w:rPr>
          <w:color w:val="000000"/>
          <w:lang w:val="nl-NL"/>
        </w:rPr>
      </w:pPr>
      <w:r>
        <w:rPr>
          <w:color w:val="000000"/>
          <w:lang w:val="nl-NL"/>
        </w:rPr>
        <w:t xml:space="preserve">13:30 – 15:00 uur: Psychische stoornissen in de spreekkamer herkennen: Casuïstiek van trainer &amp; deelnemers. </w:t>
      </w:r>
    </w:p>
    <w:p w:rsidR="006D3173" w:rsidRDefault="006D3173" w:rsidP="006D3173">
      <w:pPr>
        <w:rPr>
          <w:color w:val="000000"/>
          <w:lang w:val="nl-NL"/>
        </w:rPr>
      </w:pPr>
      <w:r>
        <w:rPr>
          <w:color w:val="000000"/>
          <w:lang w:val="nl-NL"/>
        </w:rPr>
        <w:t xml:space="preserve">15:00 – 15:45 uur: Gebruik van screeningsinstrumenten in de dagelijkse praktijk ter ondersteuning van </w:t>
      </w:r>
      <w:proofErr w:type="spellStart"/>
      <w:r>
        <w:rPr>
          <w:color w:val="000000"/>
          <w:lang w:val="nl-NL"/>
        </w:rPr>
        <w:t>vroegsignalering</w:t>
      </w:r>
      <w:proofErr w:type="spellEnd"/>
      <w:r>
        <w:rPr>
          <w:color w:val="000000"/>
          <w:lang w:val="nl-NL"/>
        </w:rPr>
        <w:t>.</w:t>
      </w:r>
    </w:p>
    <w:p w:rsidR="006D3173" w:rsidRDefault="006D3173" w:rsidP="006D3173">
      <w:pPr>
        <w:rPr>
          <w:color w:val="000000"/>
          <w:lang w:val="nl-NL"/>
        </w:rPr>
      </w:pPr>
      <w:r>
        <w:rPr>
          <w:color w:val="000000"/>
          <w:lang w:val="nl-NL"/>
        </w:rPr>
        <w:t xml:space="preserve">15:45 – 16:30 uur: Indicatiestelling &amp; verantwoordelijkheden. </w:t>
      </w:r>
    </w:p>
    <w:p w:rsidR="006D3173" w:rsidRDefault="006D3173" w:rsidP="006D3173">
      <w:pPr>
        <w:rPr>
          <w:color w:val="000000"/>
          <w:lang w:val="nl-NL"/>
        </w:rPr>
      </w:pPr>
      <w:r>
        <w:rPr>
          <w:color w:val="000000"/>
          <w:lang w:val="nl-NL"/>
        </w:rPr>
        <w:t xml:space="preserve">16:30 – 17:00 uur: Samenvatting, afsluiting &amp; evaluatie. </w:t>
      </w:r>
    </w:p>
    <w:p w:rsidR="00E7213B" w:rsidRPr="006D3173" w:rsidRDefault="00E7213B">
      <w:pPr>
        <w:rPr>
          <w:lang w:val="nl-NL"/>
        </w:rPr>
      </w:pPr>
    </w:p>
    <w:sectPr w:rsidR="00E7213B" w:rsidRPr="006D3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73"/>
    <w:rsid w:val="006D3173"/>
    <w:rsid w:val="00E7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9A02C-A917-4710-B066-4EDECE15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D3173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Claire Moss</dc:creator>
  <cp:keywords/>
  <dc:description/>
  <cp:lastModifiedBy>Sarah Claire Moss</cp:lastModifiedBy>
  <cp:revision>1</cp:revision>
  <dcterms:created xsi:type="dcterms:W3CDTF">2018-02-06T11:11:00Z</dcterms:created>
  <dcterms:modified xsi:type="dcterms:W3CDTF">2018-02-06T11:13:00Z</dcterms:modified>
</cp:coreProperties>
</file>